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5F0" w:rsidRDefault="00CD3488" w:rsidP="007C55F0">
      <w:pPr>
        <w:tabs>
          <w:tab w:val="left" w:pos="2081"/>
          <w:tab w:val="center" w:pos="4153"/>
        </w:tabs>
        <w:rPr>
          <w:rFonts w:cs="B Titr"/>
          <w:sz w:val="32"/>
          <w:szCs w:val="32"/>
          <w:rtl/>
        </w:rPr>
      </w:pPr>
      <w:r>
        <w:rPr>
          <w:rFonts w:cs="B Titr"/>
          <w:sz w:val="32"/>
          <w:szCs w:val="32"/>
          <w:rtl/>
        </w:rPr>
        <w:tab/>
      </w:r>
    </w:p>
    <w:p w:rsidR="007C55F0" w:rsidRDefault="000564AB" w:rsidP="007C55F0">
      <w:pPr>
        <w:tabs>
          <w:tab w:val="left" w:pos="2081"/>
          <w:tab w:val="center" w:pos="4153"/>
        </w:tabs>
        <w:rPr>
          <w:rFonts w:cs="B Titr"/>
          <w:sz w:val="32"/>
          <w:szCs w:val="32"/>
          <w:rtl/>
        </w:rPr>
      </w:pPr>
    </w:p>
    <w:p w:rsidR="007C55F0" w:rsidRPr="00E85EE3" w:rsidRDefault="00CD3488" w:rsidP="007C55F0">
      <w:pPr>
        <w:tabs>
          <w:tab w:val="left" w:pos="2081"/>
          <w:tab w:val="center" w:pos="4153"/>
        </w:tabs>
        <w:rPr>
          <w:rFonts w:cs="B Titr"/>
          <w:sz w:val="32"/>
          <w:szCs w:val="32"/>
          <w:rtl/>
        </w:rPr>
      </w:pPr>
      <w:r>
        <w:rPr>
          <w:rFonts w:cs="B Titr"/>
          <w:sz w:val="32"/>
          <w:szCs w:val="32"/>
          <w:rtl/>
        </w:rPr>
        <w:t xml:space="preserve">   </w:t>
      </w:r>
      <w:r>
        <w:rPr>
          <w:rFonts w:cs="B Titr"/>
          <w:sz w:val="32"/>
          <w:szCs w:val="32"/>
          <w:rtl/>
        </w:rPr>
        <w:tab/>
        <w:t>فرم تسویه حساب اعضاء هی</w:t>
      </w:r>
      <w:r>
        <w:rPr>
          <w:rFonts w:cs="B Titr" w:hint="cs"/>
          <w:sz w:val="32"/>
          <w:szCs w:val="32"/>
          <w:rtl/>
        </w:rPr>
        <w:t>أ</w:t>
      </w:r>
      <w:r w:rsidRPr="00E85EE3">
        <w:rPr>
          <w:rFonts w:cs="B Titr"/>
          <w:sz w:val="32"/>
          <w:szCs w:val="32"/>
          <w:rtl/>
        </w:rPr>
        <w:t>ت علمی</w:t>
      </w:r>
    </w:p>
    <w:p w:rsidR="007C55F0" w:rsidRPr="000C5B4C" w:rsidRDefault="00CD3488" w:rsidP="00D44E03">
      <w:pPr>
        <w:ind w:left="-568"/>
        <w:rPr>
          <w:rFonts w:cs="B Titr"/>
          <w:sz w:val="22"/>
          <w:szCs w:val="22"/>
          <w:rtl/>
        </w:rPr>
      </w:pPr>
      <w:r w:rsidRPr="00627FB6">
        <w:rPr>
          <w:rFonts w:cs="2  Titr"/>
          <w:sz w:val="22"/>
          <w:szCs w:val="22"/>
          <w:rtl/>
        </w:rPr>
        <w:t xml:space="preserve"> </w:t>
      </w:r>
      <w:r w:rsidRPr="000C5B4C">
        <w:rPr>
          <w:rFonts w:cs="B Titr"/>
          <w:sz w:val="22"/>
          <w:szCs w:val="22"/>
          <w:rtl/>
        </w:rPr>
        <w:t>بدین</w:t>
      </w:r>
      <w:r w:rsidRPr="000C5B4C">
        <w:rPr>
          <w:rFonts w:cs="B Titr" w:hint="cs"/>
          <w:sz w:val="22"/>
          <w:szCs w:val="22"/>
          <w:rtl/>
        </w:rPr>
        <w:t xml:space="preserve"> </w:t>
      </w:r>
      <w:r w:rsidRPr="000C5B4C">
        <w:rPr>
          <w:rFonts w:cs="B Titr"/>
          <w:sz w:val="22"/>
          <w:szCs w:val="22"/>
          <w:rtl/>
        </w:rPr>
        <w:t xml:space="preserve">وسیله </w:t>
      </w:r>
      <w:r w:rsidR="000C5B4C" w:rsidRPr="000C5B4C">
        <w:rPr>
          <w:rFonts w:cs="B Titr" w:hint="cs"/>
          <w:b/>
          <w:bCs/>
          <w:sz w:val="22"/>
          <w:szCs w:val="22"/>
          <w:rtl/>
        </w:rPr>
        <w:t>.......................</w:t>
      </w:r>
      <w:r w:rsidR="008373A2" w:rsidRPr="000C5B4C">
        <w:rPr>
          <w:rFonts w:cs="B Titr" w:hint="cs"/>
          <w:b/>
          <w:bCs/>
          <w:sz w:val="22"/>
          <w:szCs w:val="22"/>
          <w:rtl/>
        </w:rPr>
        <w:t xml:space="preserve"> </w:t>
      </w:r>
      <w:r w:rsidRPr="000C5B4C">
        <w:rPr>
          <w:rFonts w:cs="B Titr"/>
          <w:sz w:val="22"/>
          <w:szCs w:val="22"/>
          <w:rtl/>
        </w:rPr>
        <w:t>عضو هی</w:t>
      </w:r>
      <w:r w:rsidRPr="000C5B4C">
        <w:rPr>
          <w:rFonts w:cs="B Titr" w:hint="cs"/>
          <w:sz w:val="22"/>
          <w:szCs w:val="22"/>
          <w:rtl/>
        </w:rPr>
        <w:t>أ</w:t>
      </w:r>
      <w:r w:rsidR="000C5B4C">
        <w:rPr>
          <w:rFonts w:cs="B Titr"/>
          <w:sz w:val="22"/>
          <w:szCs w:val="22"/>
          <w:rtl/>
        </w:rPr>
        <w:t>ت</w:t>
      </w:r>
      <w:r w:rsidR="000C5B4C">
        <w:rPr>
          <w:rFonts w:cs="B Titr" w:hint="cs"/>
          <w:sz w:val="22"/>
          <w:szCs w:val="22"/>
          <w:rtl/>
        </w:rPr>
        <w:t xml:space="preserve"> علمی </w:t>
      </w:r>
      <w:r w:rsidR="000C5B4C" w:rsidRPr="000C5B4C">
        <w:rPr>
          <w:rFonts w:cs="B Titr" w:hint="cs"/>
          <w:sz w:val="22"/>
          <w:szCs w:val="22"/>
          <w:rtl/>
        </w:rPr>
        <w:t>.................</w:t>
      </w:r>
      <w:r w:rsidRPr="000C5B4C">
        <w:rPr>
          <w:rFonts w:cs="B Titr" w:hint="cs"/>
          <w:sz w:val="22"/>
          <w:szCs w:val="22"/>
          <w:rtl/>
        </w:rPr>
        <w:t xml:space="preserve"> </w:t>
      </w:r>
      <w:r w:rsidRPr="000C5B4C">
        <w:rPr>
          <w:rFonts w:cs="B Titr"/>
          <w:sz w:val="22"/>
          <w:szCs w:val="22"/>
          <w:rtl/>
        </w:rPr>
        <w:t>شاغل در دانشکده</w:t>
      </w:r>
      <w:r w:rsidR="00451C00" w:rsidRPr="000C5B4C">
        <w:rPr>
          <w:rFonts w:cs="B Titr" w:hint="cs"/>
          <w:sz w:val="22"/>
          <w:szCs w:val="22"/>
          <w:rtl/>
        </w:rPr>
        <w:t xml:space="preserve"> </w:t>
      </w:r>
      <w:r w:rsidR="00314382" w:rsidRPr="000C5B4C">
        <w:rPr>
          <w:rFonts w:cs="B Titr" w:hint="cs"/>
          <w:sz w:val="22"/>
          <w:szCs w:val="22"/>
          <w:rtl/>
        </w:rPr>
        <w:t>بهداشت</w:t>
      </w:r>
      <w:r w:rsidR="00451C00" w:rsidRPr="000C5B4C">
        <w:rPr>
          <w:rFonts w:cs="B Titr" w:hint="cs"/>
          <w:sz w:val="22"/>
          <w:szCs w:val="22"/>
          <w:rtl/>
        </w:rPr>
        <w:t xml:space="preserve"> </w:t>
      </w:r>
      <w:r w:rsidRPr="000C5B4C">
        <w:rPr>
          <w:rFonts w:cs="B Titr"/>
          <w:sz w:val="22"/>
          <w:szCs w:val="22"/>
          <w:rtl/>
        </w:rPr>
        <w:t xml:space="preserve"> </w:t>
      </w:r>
      <w:r w:rsidR="00314382" w:rsidRPr="000C5B4C">
        <w:rPr>
          <w:rFonts w:cs="B Titr" w:hint="cs"/>
          <w:sz w:val="22"/>
          <w:szCs w:val="22"/>
          <w:rtl/>
        </w:rPr>
        <w:t xml:space="preserve">تا </w:t>
      </w:r>
      <w:r w:rsidR="000C5B4C" w:rsidRPr="000C5B4C">
        <w:rPr>
          <w:rFonts w:cs="B Titr" w:hint="cs"/>
          <w:sz w:val="22"/>
          <w:szCs w:val="22"/>
          <w:rtl/>
        </w:rPr>
        <w:t xml:space="preserve"> تاریخ  </w:t>
      </w:r>
      <w:r w:rsidR="008373A2" w:rsidRPr="000C5B4C">
        <w:rPr>
          <w:rFonts w:cs="B Titr" w:hint="cs"/>
          <w:sz w:val="22"/>
          <w:szCs w:val="22"/>
          <w:rtl/>
        </w:rPr>
        <w:t>.................</w:t>
      </w:r>
      <w:r w:rsidR="00D44E03">
        <w:rPr>
          <w:rFonts w:cs="B Titr" w:hint="cs"/>
          <w:sz w:val="22"/>
          <w:szCs w:val="22"/>
          <w:rtl/>
        </w:rPr>
        <w:t xml:space="preserve">              </w:t>
      </w:r>
      <w:bookmarkStart w:id="0" w:name="_GoBack"/>
      <w:bookmarkEnd w:id="0"/>
      <w:r w:rsidRPr="000C5B4C">
        <w:rPr>
          <w:rFonts w:cs="B Titr"/>
          <w:sz w:val="22"/>
          <w:szCs w:val="22"/>
          <w:rtl/>
        </w:rPr>
        <w:t xml:space="preserve">جهت تسویه  حساب معرفی می </w:t>
      </w:r>
      <w:r w:rsidR="008373A2" w:rsidRPr="000C5B4C">
        <w:rPr>
          <w:rFonts w:cs="B Titr" w:hint="cs"/>
          <w:sz w:val="22"/>
          <w:szCs w:val="22"/>
          <w:rtl/>
        </w:rPr>
        <w:t>گردد.</w:t>
      </w:r>
    </w:p>
    <w:p w:rsidR="007C55F0" w:rsidRDefault="000564AB" w:rsidP="007C55F0"/>
    <w:tbl>
      <w:tblPr>
        <w:bidiVisual/>
        <w:tblW w:w="10353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260"/>
        <w:gridCol w:w="243"/>
        <w:gridCol w:w="2010"/>
        <w:gridCol w:w="1500"/>
        <w:gridCol w:w="303"/>
        <w:gridCol w:w="1800"/>
        <w:gridCol w:w="1617"/>
      </w:tblGrid>
      <w:tr w:rsidR="00A15577" w:rsidTr="002C5022">
        <w:tc>
          <w:tcPr>
            <w:tcW w:w="1620" w:type="dxa"/>
            <w:shd w:val="clear" w:color="auto" w:fill="E6E6E6"/>
          </w:tcPr>
          <w:p w:rsidR="007C55F0" w:rsidRPr="004458D0" w:rsidRDefault="00CD3488" w:rsidP="009F78DE">
            <w:pPr>
              <w:jc w:val="center"/>
              <w:rPr>
                <w:rFonts w:cs="B Titr"/>
                <w:rtl/>
                <w:lang w:bidi="fa-IR"/>
              </w:rPr>
            </w:pPr>
            <w:r w:rsidRPr="004458D0">
              <w:rPr>
                <w:rFonts w:cs="B Titr"/>
                <w:rtl/>
                <w:lang w:bidi="fa-IR"/>
              </w:rPr>
              <w:t>واحد مربوطه</w:t>
            </w:r>
          </w:p>
        </w:tc>
        <w:tc>
          <w:tcPr>
            <w:tcW w:w="1260" w:type="dxa"/>
            <w:shd w:val="clear" w:color="auto" w:fill="E6E6E6"/>
          </w:tcPr>
          <w:p w:rsidR="007C55F0" w:rsidRPr="004458D0" w:rsidRDefault="00CD3488" w:rsidP="009F78DE">
            <w:pPr>
              <w:jc w:val="center"/>
              <w:rPr>
                <w:rFonts w:cs="B Titr"/>
                <w:rtl/>
                <w:lang w:bidi="fa-IR"/>
              </w:rPr>
            </w:pPr>
            <w:r w:rsidRPr="004458D0">
              <w:rPr>
                <w:rFonts w:cs="B Titr"/>
                <w:rtl/>
                <w:lang w:bidi="fa-IR"/>
              </w:rPr>
              <w:t>مهر وامضاء</w:t>
            </w:r>
          </w:p>
        </w:tc>
        <w:tc>
          <w:tcPr>
            <w:tcW w:w="243" w:type="dxa"/>
            <w:tcBorders>
              <w:top w:val="nil"/>
              <w:bottom w:val="nil"/>
            </w:tcBorders>
            <w:shd w:val="clear" w:color="auto" w:fill="E6E6E6"/>
          </w:tcPr>
          <w:p w:rsidR="007C55F0" w:rsidRPr="004458D0" w:rsidRDefault="000564AB" w:rsidP="009F78DE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10" w:type="dxa"/>
            <w:shd w:val="clear" w:color="auto" w:fill="E6E6E6"/>
          </w:tcPr>
          <w:p w:rsidR="007C55F0" w:rsidRPr="004458D0" w:rsidRDefault="00CD3488" w:rsidP="009F78DE">
            <w:pPr>
              <w:jc w:val="center"/>
              <w:rPr>
                <w:rFonts w:cs="B Titr"/>
                <w:rtl/>
                <w:lang w:bidi="fa-IR"/>
              </w:rPr>
            </w:pPr>
            <w:r w:rsidRPr="004458D0">
              <w:rPr>
                <w:rFonts w:cs="B Titr"/>
                <w:rtl/>
                <w:lang w:bidi="fa-IR"/>
              </w:rPr>
              <w:t>قسمت</w:t>
            </w:r>
          </w:p>
        </w:tc>
        <w:tc>
          <w:tcPr>
            <w:tcW w:w="1500" w:type="dxa"/>
            <w:shd w:val="clear" w:color="auto" w:fill="E6E6E6"/>
          </w:tcPr>
          <w:p w:rsidR="007C55F0" w:rsidRPr="004458D0" w:rsidRDefault="00CD3488" w:rsidP="009F78DE">
            <w:pPr>
              <w:jc w:val="center"/>
              <w:rPr>
                <w:rFonts w:cs="B Titr"/>
                <w:rtl/>
                <w:lang w:bidi="fa-IR"/>
              </w:rPr>
            </w:pPr>
            <w:r w:rsidRPr="004458D0">
              <w:rPr>
                <w:rFonts w:cs="B Titr"/>
                <w:rtl/>
                <w:lang w:bidi="fa-IR"/>
              </w:rPr>
              <w:t>مهر وامضاء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E6E6E6"/>
          </w:tcPr>
          <w:p w:rsidR="007C55F0" w:rsidRPr="004458D0" w:rsidRDefault="000564AB" w:rsidP="009F78DE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E6E6E6"/>
          </w:tcPr>
          <w:p w:rsidR="007C55F0" w:rsidRPr="004458D0" w:rsidRDefault="00CD3488" w:rsidP="009F78DE">
            <w:pPr>
              <w:jc w:val="center"/>
              <w:rPr>
                <w:rFonts w:cs="B Titr"/>
                <w:rtl/>
                <w:lang w:bidi="fa-IR"/>
              </w:rPr>
            </w:pPr>
            <w:r w:rsidRPr="004458D0">
              <w:rPr>
                <w:rFonts w:cs="B Titr"/>
                <w:rtl/>
                <w:lang w:bidi="fa-IR"/>
              </w:rPr>
              <w:t>واحد آموزشی وپژوهشی</w:t>
            </w:r>
          </w:p>
        </w:tc>
        <w:tc>
          <w:tcPr>
            <w:tcW w:w="1617" w:type="dxa"/>
            <w:shd w:val="clear" w:color="auto" w:fill="E6E6E6"/>
          </w:tcPr>
          <w:p w:rsidR="007C55F0" w:rsidRPr="004458D0" w:rsidRDefault="00CD3488" w:rsidP="009F78DE">
            <w:pPr>
              <w:jc w:val="center"/>
              <w:rPr>
                <w:rFonts w:cs="B Titr"/>
                <w:rtl/>
                <w:lang w:bidi="fa-IR"/>
              </w:rPr>
            </w:pPr>
            <w:r w:rsidRPr="004458D0">
              <w:rPr>
                <w:rFonts w:cs="B Titr"/>
                <w:rtl/>
                <w:lang w:bidi="fa-IR"/>
              </w:rPr>
              <w:t>مهر وامضاء</w:t>
            </w:r>
          </w:p>
        </w:tc>
      </w:tr>
      <w:tr w:rsidR="00A15577" w:rsidTr="002C5022">
        <w:tc>
          <w:tcPr>
            <w:tcW w:w="1620" w:type="dxa"/>
          </w:tcPr>
          <w:p w:rsidR="007C55F0" w:rsidRPr="00A05A85" w:rsidRDefault="00CD3488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05A8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حسابداری واحد</w:t>
            </w:r>
          </w:p>
        </w:tc>
        <w:tc>
          <w:tcPr>
            <w:tcW w:w="1260" w:type="dxa"/>
          </w:tcPr>
          <w:p w:rsidR="007C55F0" w:rsidRPr="00A05A85" w:rsidRDefault="000564AB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7C55F0" w:rsidRPr="00A05A85" w:rsidRDefault="000564AB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10" w:type="dxa"/>
          </w:tcPr>
          <w:p w:rsidR="007C55F0" w:rsidRPr="00A05A85" w:rsidRDefault="00CD3488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05A8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اداره اموال دانشگاه</w:t>
            </w:r>
          </w:p>
        </w:tc>
        <w:tc>
          <w:tcPr>
            <w:tcW w:w="1500" w:type="dxa"/>
          </w:tcPr>
          <w:p w:rsidR="007C55F0" w:rsidRPr="00A05A85" w:rsidRDefault="000564AB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03" w:type="dxa"/>
            <w:tcBorders>
              <w:top w:val="nil"/>
              <w:bottom w:val="nil"/>
            </w:tcBorders>
          </w:tcPr>
          <w:p w:rsidR="007C55F0" w:rsidRPr="00A05A85" w:rsidRDefault="000564AB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7C55F0" w:rsidRPr="00A05A85" w:rsidRDefault="00CD3488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05A8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خدمات آموزشی دانشگاه</w:t>
            </w:r>
          </w:p>
        </w:tc>
        <w:tc>
          <w:tcPr>
            <w:tcW w:w="1617" w:type="dxa"/>
          </w:tcPr>
          <w:p w:rsidR="007C55F0" w:rsidRPr="00A05A85" w:rsidRDefault="000564AB" w:rsidP="009F78DE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A15577" w:rsidTr="002C5022">
        <w:tc>
          <w:tcPr>
            <w:tcW w:w="1620" w:type="dxa"/>
          </w:tcPr>
          <w:p w:rsidR="007C55F0" w:rsidRPr="00A05A85" w:rsidRDefault="00CD3488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05A8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اموال واحد</w:t>
            </w:r>
          </w:p>
        </w:tc>
        <w:tc>
          <w:tcPr>
            <w:tcW w:w="1260" w:type="dxa"/>
          </w:tcPr>
          <w:p w:rsidR="007C55F0" w:rsidRPr="00A05A85" w:rsidRDefault="000564AB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7C55F0" w:rsidRPr="00A05A85" w:rsidRDefault="000564AB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10" w:type="dxa"/>
          </w:tcPr>
          <w:p w:rsidR="007C55F0" w:rsidRPr="00A05A85" w:rsidRDefault="00CD3488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05A8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اداره منازل دانشگاه</w:t>
            </w:r>
          </w:p>
        </w:tc>
        <w:tc>
          <w:tcPr>
            <w:tcW w:w="1500" w:type="dxa"/>
          </w:tcPr>
          <w:p w:rsidR="007C55F0" w:rsidRPr="00A05A85" w:rsidRDefault="000564AB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03" w:type="dxa"/>
            <w:tcBorders>
              <w:top w:val="nil"/>
              <w:bottom w:val="nil"/>
            </w:tcBorders>
          </w:tcPr>
          <w:p w:rsidR="007C55F0" w:rsidRPr="00A05A85" w:rsidRDefault="000564AB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7C55F0" w:rsidRPr="00A05A85" w:rsidRDefault="00CD3488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05A8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کتابخانه مرکزی</w:t>
            </w:r>
          </w:p>
          <w:p w:rsidR="007C55F0" w:rsidRPr="00A05A85" w:rsidRDefault="00CD3488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05A8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( واحد پژوهشی )</w:t>
            </w:r>
          </w:p>
        </w:tc>
        <w:tc>
          <w:tcPr>
            <w:tcW w:w="1617" w:type="dxa"/>
          </w:tcPr>
          <w:p w:rsidR="007C55F0" w:rsidRPr="00A05A85" w:rsidRDefault="000564AB" w:rsidP="009F78DE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A15577" w:rsidTr="002C5022">
        <w:tc>
          <w:tcPr>
            <w:tcW w:w="1620" w:type="dxa"/>
          </w:tcPr>
          <w:p w:rsidR="007C55F0" w:rsidRPr="00A05A85" w:rsidRDefault="00CD3488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05A8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آموزش واحد</w:t>
            </w:r>
          </w:p>
        </w:tc>
        <w:tc>
          <w:tcPr>
            <w:tcW w:w="1260" w:type="dxa"/>
          </w:tcPr>
          <w:p w:rsidR="007C55F0" w:rsidRPr="00A05A85" w:rsidRDefault="000564AB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7C55F0" w:rsidRPr="00A05A85" w:rsidRDefault="000564AB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10" w:type="dxa"/>
          </w:tcPr>
          <w:p w:rsidR="007C55F0" w:rsidRPr="00A05A85" w:rsidRDefault="00CD3488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05A8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مدیریت خدمات پشتیبانی</w:t>
            </w:r>
          </w:p>
        </w:tc>
        <w:tc>
          <w:tcPr>
            <w:tcW w:w="1500" w:type="dxa"/>
          </w:tcPr>
          <w:p w:rsidR="007C55F0" w:rsidRPr="00A05A85" w:rsidRDefault="000564AB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03" w:type="dxa"/>
            <w:tcBorders>
              <w:top w:val="nil"/>
              <w:bottom w:val="nil"/>
            </w:tcBorders>
          </w:tcPr>
          <w:p w:rsidR="007C55F0" w:rsidRPr="00A05A85" w:rsidRDefault="000564AB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7C55F0" w:rsidRPr="00A05A85" w:rsidRDefault="00CD3488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05A8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مرکز سمعی وبصری</w:t>
            </w:r>
          </w:p>
          <w:p w:rsidR="007C55F0" w:rsidRPr="00A05A85" w:rsidRDefault="00CD3488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05A8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( واحد پژوهشی )</w:t>
            </w:r>
          </w:p>
        </w:tc>
        <w:tc>
          <w:tcPr>
            <w:tcW w:w="1617" w:type="dxa"/>
          </w:tcPr>
          <w:p w:rsidR="007C55F0" w:rsidRPr="00A05A85" w:rsidRDefault="000564AB" w:rsidP="009F78DE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A15577" w:rsidTr="002C5022">
        <w:tc>
          <w:tcPr>
            <w:tcW w:w="1620" w:type="dxa"/>
          </w:tcPr>
          <w:p w:rsidR="007C55F0" w:rsidRPr="00A05A85" w:rsidRDefault="00CD3488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05A8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مدیرگروه یا رئیس بخش</w:t>
            </w:r>
          </w:p>
        </w:tc>
        <w:tc>
          <w:tcPr>
            <w:tcW w:w="1260" w:type="dxa"/>
          </w:tcPr>
          <w:p w:rsidR="007C55F0" w:rsidRPr="00A05A85" w:rsidRDefault="000564AB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7C55F0" w:rsidRPr="00A05A85" w:rsidRDefault="000564AB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10" w:type="dxa"/>
          </w:tcPr>
          <w:p w:rsidR="007C55F0" w:rsidRPr="00A05A85" w:rsidRDefault="00CD3488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05A8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ستاد اموررفاهی </w:t>
            </w:r>
          </w:p>
          <w:p w:rsidR="007C55F0" w:rsidRPr="00A05A85" w:rsidRDefault="00CD3488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05A8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کل دانشگاه</w:t>
            </w:r>
          </w:p>
        </w:tc>
        <w:tc>
          <w:tcPr>
            <w:tcW w:w="1500" w:type="dxa"/>
          </w:tcPr>
          <w:p w:rsidR="007C55F0" w:rsidRPr="00A05A85" w:rsidRDefault="000564AB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03" w:type="dxa"/>
            <w:tcBorders>
              <w:top w:val="nil"/>
              <w:bottom w:val="nil"/>
            </w:tcBorders>
          </w:tcPr>
          <w:p w:rsidR="007C55F0" w:rsidRPr="00A05A85" w:rsidRDefault="000564AB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7C55F0" w:rsidRPr="00A05A85" w:rsidRDefault="00CD3488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05A8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معاون </w:t>
            </w:r>
            <w: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توسعه پژوهش</w:t>
            </w:r>
            <w:r w:rsidRPr="00A05A8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و فن آوری اطلاعات دانشگاه</w:t>
            </w:r>
          </w:p>
        </w:tc>
        <w:tc>
          <w:tcPr>
            <w:tcW w:w="1617" w:type="dxa"/>
          </w:tcPr>
          <w:p w:rsidR="007C55F0" w:rsidRPr="00A05A85" w:rsidRDefault="000564AB" w:rsidP="009F78DE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A15577" w:rsidTr="002C5022">
        <w:trPr>
          <w:trHeight w:val="1008"/>
        </w:trPr>
        <w:tc>
          <w:tcPr>
            <w:tcW w:w="1620" w:type="dxa"/>
          </w:tcPr>
          <w:p w:rsidR="007C55F0" w:rsidRPr="00A05A85" w:rsidRDefault="00CD3488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05A8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رئیس بیمارستان</w:t>
            </w:r>
          </w:p>
          <w:p w:rsidR="007C55F0" w:rsidRPr="00A05A85" w:rsidRDefault="00CD3488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05A8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محل کار</w:t>
            </w:r>
          </w:p>
        </w:tc>
        <w:tc>
          <w:tcPr>
            <w:tcW w:w="1260" w:type="dxa"/>
          </w:tcPr>
          <w:p w:rsidR="007C55F0" w:rsidRPr="00A05A85" w:rsidRDefault="000564AB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7C55F0" w:rsidRPr="00A05A85" w:rsidRDefault="000564AB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10" w:type="dxa"/>
          </w:tcPr>
          <w:p w:rsidR="007C55F0" w:rsidRPr="00A05A85" w:rsidRDefault="00CD3488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05A8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مدیریت </w:t>
            </w:r>
          </w:p>
          <w:p w:rsidR="007C55F0" w:rsidRPr="00A05A85" w:rsidRDefault="00CD3488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05A8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امورمالی دانشگاه</w:t>
            </w:r>
          </w:p>
        </w:tc>
        <w:tc>
          <w:tcPr>
            <w:tcW w:w="1500" w:type="dxa"/>
          </w:tcPr>
          <w:p w:rsidR="007C55F0" w:rsidRPr="00A05A85" w:rsidRDefault="000564AB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03" w:type="dxa"/>
            <w:tcBorders>
              <w:top w:val="nil"/>
              <w:bottom w:val="nil"/>
            </w:tcBorders>
          </w:tcPr>
          <w:p w:rsidR="007C55F0" w:rsidRPr="00A05A85" w:rsidRDefault="000564AB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7C55F0" w:rsidRPr="00A05A85" w:rsidRDefault="00CD3488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معاون </w:t>
            </w:r>
            <w:r w:rsidRPr="00A05A8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آموزش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A05A8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دانشگاه</w:t>
            </w:r>
          </w:p>
        </w:tc>
        <w:tc>
          <w:tcPr>
            <w:tcW w:w="1617" w:type="dxa"/>
          </w:tcPr>
          <w:p w:rsidR="007C55F0" w:rsidRPr="00A05A85" w:rsidRDefault="000564AB" w:rsidP="009F78DE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A15577" w:rsidTr="002C5022">
        <w:tc>
          <w:tcPr>
            <w:tcW w:w="1620" w:type="dxa"/>
          </w:tcPr>
          <w:p w:rsidR="007C55F0" w:rsidRPr="00A05A85" w:rsidRDefault="00CD3488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05A8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کتابخانه</w:t>
            </w:r>
          </w:p>
        </w:tc>
        <w:tc>
          <w:tcPr>
            <w:tcW w:w="1260" w:type="dxa"/>
          </w:tcPr>
          <w:p w:rsidR="007C55F0" w:rsidRPr="00A05A85" w:rsidRDefault="000564AB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7C55F0" w:rsidRPr="00A05A85" w:rsidRDefault="000564AB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10" w:type="dxa"/>
          </w:tcPr>
          <w:p w:rsidR="007C55F0" w:rsidRPr="00A05A85" w:rsidRDefault="00CD3488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05A8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شرکت تعاونی مسکن دانشگاه</w:t>
            </w:r>
          </w:p>
        </w:tc>
        <w:tc>
          <w:tcPr>
            <w:tcW w:w="1500" w:type="dxa"/>
          </w:tcPr>
          <w:p w:rsidR="007C55F0" w:rsidRPr="00A05A85" w:rsidRDefault="000564AB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03" w:type="dxa"/>
            <w:tcBorders>
              <w:top w:val="nil"/>
              <w:bottom w:val="nil"/>
            </w:tcBorders>
          </w:tcPr>
          <w:p w:rsidR="007C55F0" w:rsidRPr="00A05A85" w:rsidRDefault="000564AB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7C55F0" w:rsidRPr="00A05A85" w:rsidRDefault="000564AB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17" w:type="dxa"/>
          </w:tcPr>
          <w:p w:rsidR="007C55F0" w:rsidRPr="00A05A85" w:rsidRDefault="000564AB" w:rsidP="009F78DE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A15577" w:rsidTr="002C5022">
        <w:trPr>
          <w:trHeight w:val="834"/>
        </w:trPr>
        <w:tc>
          <w:tcPr>
            <w:tcW w:w="1620" w:type="dxa"/>
          </w:tcPr>
          <w:p w:rsidR="007C55F0" w:rsidRPr="00A05A85" w:rsidRDefault="00CD3488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05A8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کلینیک ویژه واحد</w:t>
            </w:r>
          </w:p>
        </w:tc>
        <w:tc>
          <w:tcPr>
            <w:tcW w:w="1260" w:type="dxa"/>
          </w:tcPr>
          <w:p w:rsidR="007C55F0" w:rsidRPr="00A05A85" w:rsidRDefault="000564AB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7C55F0" w:rsidRPr="00A05A85" w:rsidRDefault="000564AB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10" w:type="dxa"/>
          </w:tcPr>
          <w:p w:rsidR="007C55F0" w:rsidRPr="00A05A85" w:rsidRDefault="00CD3488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05A8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اداره حراست دانشگاه</w:t>
            </w:r>
          </w:p>
        </w:tc>
        <w:tc>
          <w:tcPr>
            <w:tcW w:w="1500" w:type="dxa"/>
          </w:tcPr>
          <w:p w:rsidR="007C55F0" w:rsidRPr="00A05A85" w:rsidRDefault="000564AB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03" w:type="dxa"/>
            <w:tcBorders>
              <w:top w:val="nil"/>
              <w:bottom w:val="nil"/>
            </w:tcBorders>
          </w:tcPr>
          <w:p w:rsidR="007C55F0" w:rsidRPr="00A05A85" w:rsidRDefault="000564AB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7C55F0" w:rsidRPr="00A05A85" w:rsidRDefault="000564AB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17" w:type="dxa"/>
          </w:tcPr>
          <w:p w:rsidR="007C55F0" w:rsidRPr="00A05A85" w:rsidRDefault="000564AB" w:rsidP="009F78DE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A15577" w:rsidTr="002C5022">
        <w:trPr>
          <w:trHeight w:val="1022"/>
        </w:trPr>
        <w:tc>
          <w:tcPr>
            <w:tcW w:w="1620" w:type="dxa"/>
          </w:tcPr>
          <w:p w:rsidR="007C55F0" w:rsidRPr="00A05A85" w:rsidRDefault="00CD3488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05A8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رئیس دانشکده</w:t>
            </w:r>
          </w:p>
        </w:tc>
        <w:tc>
          <w:tcPr>
            <w:tcW w:w="1260" w:type="dxa"/>
          </w:tcPr>
          <w:p w:rsidR="007C55F0" w:rsidRPr="00A05A85" w:rsidRDefault="000564AB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7C55F0" w:rsidRPr="00A05A85" w:rsidRDefault="000564AB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10" w:type="dxa"/>
          </w:tcPr>
          <w:p w:rsidR="007C55F0" w:rsidRPr="00A05A85" w:rsidRDefault="00CD3488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05A8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اداره کارگزینی</w:t>
            </w:r>
          </w:p>
          <w:p w:rsidR="007C55F0" w:rsidRPr="00A05A85" w:rsidRDefault="00CD3488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05A8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هیئت علمی</w:t>
            </w:r>
          </w:p>
        </w:tc>
        <w:tc>
          <w:tcPr>
            <w:tcW w:w="1500" w:type="dxa"/>
          </w:tcPr>
          <w:p w:rsidR="007C55F0" w:rsidRPr="00A05A85" w:rsidRDefault="000564AB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03" w:type="dxa"/>
            <w:tcBorders>
              <w:top w:val="nil"/>
              <w:bottom w:val="nil"/>
            </w:tcBorders>
          </w:tcPr>
          <w:p w:rsidR="007C55F0" w:rsidRPr="00A05A85" w:rsidRDefault="000564AB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7C55F0" w:rsidRPr="00A05A85" w:rsidRDefault="000564AB" w:rsidP="009F78D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17" w:type="dxa"/>
          </w:tcPr>
          <w:p w:rsidR="007C55F0" w:rsidRPr="00A05A85" w:rsidRDefault="000564AB" w:rsidP="009F78DE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7C55F0" w:rsidRDefault="00CD3488" w:rsidP="007C55F0">
      <w:pPr>
        <w:ind w:left="5760"/>
        <w:rPr>
          <w:rFonts w:cs="B Titr"/>
          <w:sz w:val="20"/>
          <w:szCs w:val="20"/>
          <w:rtl/>
          <w:lang w:bidi="fa-IR"/>
        </w:rPr>
      </w:pPr>
      <w:r>
        <w:rPr>
          <w:rFonts w:cs="B Titr"/>
          <w:sz w:val="20"/>
          <w:szCs w:val="20"/>
          <w:rtl/>
          <w:lang w:bidi="fa-IR"/>
        </w:rPr>
        <w:t xml:space="preserve">    </w:t>
      </w:r>
      <w:r w:rsidRPr="004458D0">
        <w:rPr>
          <w:rFonts w:cs="B Titr"/>
          <w:sz w:val="20"/>
          <w:szCs w:val="20"/>
          <w:rtl/>
          <w:lang w:bidi="fa-IR"/>
        </w:rPr>
        <w:t xml:space="preserve"> </w:t>
      </w:r>
    </w:p>
    <w:p w:rsidR="002C5022" w:rsidRDefault="00CD3488" w:rsidP="00927F22">
      <w:pPr>
        <w:ind w:left="5760"/>
        <w:rPr>
          <w:rFonts w:cs="B Titr"/>
          <w:rtl/>
          <w:lang w:bidi="fa-IR"/>
        </w:rPr>
      </w:pPr>
      <w:r>
        <w:rPr>
          <w:rFonts w:cs="B Titr"/>
          <w:rtl/>
          <w:lang w:bidi="fa-IR"/>
        </w:rPr>
        <w:t xml:space="preserve">    </w:t>
      </w:r>
      <w:r>
        <w:rPr>
          <w:rFonts w:cs="B Titr" w:hint="cs"/>
          <w:rtl/>
          <w:lang w:bidi="fa-IR"/>
        </w:rPr>
        <w:t xml:space="preserve">      </w:t>
      </w:r>
      <w:r>
        <w:rPr>
          <w:rFonts w:cs="B Titr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 xml:space="preserve">      </w:t>
      </w:r>
    </w:p>
    <w:p w:rsidR="002C5022" w:rsidRDefault="000564AB" w:rsidP="00927F22">
      <w:pPr>
        <w:ind w:left="5760"/>
        <w:rPr>
          <w:rFonts w:cs="B Titr"/>
          <w:rtl/>
          <w:lang w:bidi="fa-IR"/>
        </w:rPr>
      </w:pPr>
    </w:p>
    <w:p w:rsidR="007C55F0" w:rsidRPr="0032343B" w:rsidRDefault="00314382" w:rsidP="00314382">
      <w:pPr>
        <w:ind w:left="5760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 </w:t>
      </w:r>
      <w:r w:rsidR="00CD3488">
        <w:rPr>
          <w:rFonts w:cs="B Titr" w:hint="cs"/>
          <w:rtl/>
          <w:lang w:bidi="fa-IR"/>
        </w:rPr>
        <w:t xml:space="preserve">  </w:t>
      </w:r>
      <w:r>
        <w:rPr>
          <w:rFonts w:cs="B Titr" w:hint="cs"/>
          <w:rtl/>
          <w:lang w:bidi="fa-IR"/>
        </w:rPr>
        <w:t>صادق ایوز</w:t>
      </w:r>
    </w:p>
    <w:p w:rsidR="007C55F0" w:rsidRPr="003B4D16" w:rsidRDefault="00CD3488" w:rsidP="002C5022">
      <w:pPr>
        <w:rPr>
          <w:sz w:val="18"/>
          <w:szCs w:val="18"/>
          <w:lang w:bidi="fa-IR"/>
        </w:rPr>
      </w:pPr>
      <w:r>
        <w:rPr>
          <w:rFonts w:cs="B Titr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  </w:t>
      </w:r>
      <w:r w:rsidRPr="002C5022">
        <w:rPr>
          <w:rFonts w:cs="B Titr" w:hint="cs"/>
          <w:b/>
          <w:bCs/>
          <w:sz w:val="20"/>
          <w:szCs w:val="20"/>
          <w:rtl/>
          <w:lang w:bidi="fa-IR"/>
        </w:rPr>
        <w:t xml:space="preserve">مدیر منابع  انسانی </w:t>
      </w:r>
      <w:r w:rsidRPr="002C5022">
        <w:rPr>
          <w:rFonts w:cs="B Titr"/>
          <w:b/>
          <w:bCs/>
          <w:sz w:val="20"/>
          <w:szCs w:val="20"/>
          <w:rtl/>
          <w:lang w:bidi="fa-IR"/>
        </w:rPr>
        <w:t>دانشگاه</w:t>
      </w:r>
    </w:p>
    <w:p w:rsidR="008770E9" w:rsidRPr="007C55F0" w:rsidRDefault="000564AB" w:rsidP="007C55F0"/>
    <w:sectPr w:rsidR="008770E9" w:rsidRPr="007C55F0" w:rsidSect="00E77D5C">
      <w:headerReference w:type="default" r:id="rId6"/>
      <w:pgSz w:w="11906" w:h="16838"/>
      <w:pgMar w:top="1440" w:right="1700" w:bottom="1440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AB" w:rsidRDefault="000564AB">
      <w:r>
        <w:separator/>
      </w:r>
    </w:p>
  </w:endnote>
  <w:endnote w:type="continuationSeparator" w:id="0">
    <w:p w:rsidR="000564AB" w:rsidRDefault="0005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AB" w:rsidRDefault="000564AB">
      <w:r>
        <w:separator/>
      </w:r>
    </w:p>
  </w:footnote>
  <w:footnote w:type="continuationSeparator" w:id="0">
    <w:p w:rsidR="000564AB" w:rsidRDefault="00056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AAC" w:rsidRDefault="006E3B7B">
    <w:pPr>
      <w:pStyle w:val="Header"/>
      <w:rPr>
        <w:lang w:bidi="fa-IR"/>
      </w:rPr>
    </w:pPr>
    <w:r>
      <w:rPr>
        <w:noProof/>
        <w:lang w:bidi="fa-I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4651375</wp:posOffset>
          </wp:positionH>
          <wp:positionV relativeFrom="paragraph">
            <wp:posOffset>-97790</wp:posOffset>
          </wp:positionV>
          <wp:extent cx="1534160" cy="1353820"/>
          <wp:effectExtent l="0" t="0" r="8890" b="0"/>
          <wp:wrapNone/>
          <wp:docPr id="1025" name="Picture 0" descr="ar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rm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1353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77"/>
    <w:rsid w:val="000564AB"/>
    <w:rsid w:val="000C5B4C"/>
    <w:rsid w:val="000E49E5"/>
    <w:rsid w:val="00207B8B"/>
    <w:rsid w:val="00314382"/>
    <w:rsid w:val="00412502"/>
    <w:rsid w:val="00451C00"/>
    <w:rsid w:val="00600D6D"/>
    <w:rsid w:val="00612009"/>
    <w:rsid w:val="00656161"/>
    <w:rsid w:val="006E3B7B"/>
    <w:rsid w:val="008373A2"/>
    <w:rsid w:val="00A15577"/>
    <w:rsid w:val="00C42F0A"/>
    <w:rsid w:val="00CA2D27"/>
    <w:rsid w:val="00CD3488"/>
    <w:rsid w:val="00D44E03"/>
    <w:rsid w:val="00F1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FB5A7F-5832-4AD6-A400-2724B8D7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B Yagut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5EE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D5A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D5AAC"/>
    <w:rPr>
      <w:rFonts w:cs="B Yagut"/>
      <w:sz w:val="24"/>
      <w:szCs w:val="24"/>
      <w:lang w:bidi="ar-SA"/>
    </w:rPr>
  </w:style>
  <w:style w:type="paragraph" w:styleId="Footer">
    <w:name w:val="footer"/>
    <w:basedOn w:val="Normal"/>
    <w:link w:val="FooterChar"/>
    <w:rsid w:val="00AD5A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5AAC"/>
    <w:rPr>
      <w:rFonts w:cs="B Yagut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CF3E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F3ECE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تسویه حساب اعضاء هیئت علمی</vt:lpstr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تسویه حساب اعضاء هیئت علمی</dc:title>
  <dc:creator>admin</dc:creator>
  <cp:lastModifiedBy>pc</cp:lastModifiedBy>
  <cp:revision>3</cp:revision>
  <cp:lastPrinted>2022-09-24T05:05:00Z</cp:lastPrinted>
  <dcterms:created xsi:type="dcterms:W3CDTF">2023-10-08T08:59:00Z</dcterms:created>
  <dcterms:modified xsi:type="dcterms:W3CDTF">2023-10-08T09:00:00Z</dcterms:modified>
</cp:coreProperties>
</file>